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85331" w14:textId="77777777"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proofErr w:type="gramStart"/>
      <w:r w:rsidR="007B03D3" w:rsidRPr="004A1A15">
        <w:rPr>
          <w:b/>
          <w:color w:val="auto"/>
          <w:sz w:val="32"/>
          <w:szCs w:val="32"/>
        </w:rPr>
        <w:t>zakázek - reference</w:t>
      </w:r>
      <w:proofErr w:type="gramEnd"/>
    </w:p>
    <w:p w14:paraId="0F3C4251" w14:textId="4BEB7EE0"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4A1A15">
        <w:rPr>
          <w:sz w:val="22"/>
          <w:szCs w:val="22"/>
        </w:rPr>
        <w:t> </w:t>
      </w:r>
      <w:r w:rsidR="003F1C57">
        <w:rPr>
          <w:sz w:val="22"/>
          <w:szCs w:val="22"/>
        </w:rPr>
        <w:t>výběrovému</w:t>
      </w:r>
      <w:r w:rsidR="004A1A15">
        <w:rPr>
          <w:sz w:val="22"/>
          <w:szCs w:val="22"/>
        </w:rPr>
        <w:t xml:space="preserve"> řízení</w:t>
      </w:r>
      <w:r w:rsidRPr="004A1A15">
        <w:rPr>
          <w:sz w:val="22"/>
          <w:szCs w:val="22"/>
        </w:rPr>
        <w:t>:</w:t>
      </w:r>
    </w:p>
    <w:p w14:paraId="15C8C3CB" w14:textId="77777777"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14:paraId="520BF639" w14:textId="60296D7A"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490973" w:rsidRPr="00490973">
        <w:rPr>
          <w:b/>
          <w:bCs/>
          <w:sz w:val="24"/>
          <w:szCs w:val="24"/>
        </w:rPr>
        <w:t>Přestavba vstupního schodiště – Městský úřad Rumburk</w:t>
      </w:r>
      <w:r w:rsidRPr="004A1A15">
        <w:rPr>
          <w:b/>
          <w:iCs/>
          <w:sz w:val="28"/>
          <w:szCs w:val="24"/>
          <w:lang w:val="cs-CZ"/>
        </w:rPr>
        <w:t>“</w:t>
      </w:r>
    </w:p>
    <w:p w14:paraId="2FF1BA61" w14:textId="77777777"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14:paraId="6787F4A0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</w:p>
    <w:p w14:paraId="65C092B6" w14:textId="77777777"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14:paraId="27C9423C" w14:textId="77777777"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14:paraId="6EFEC3C6" w14:textId="77777777"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14:paraId="3EA963D0" w14:textId="77777777"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61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</w:t>
      </w:r>
      <w:r w:rsidR="006C63D5" w:rsidRPr="004A1A15">
        <w:rPr>
          <w:snapToGrid w:val="0"/>
          <w:sz w:val="22"/>
          <w:szCs w:val="22"/>
        </w:rPr>
        <w:t>02</w:t>
      </w:r>
    </w:p>
    <w:p w14:paraId="0366F729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20249625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14:paraId="36A0D066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14:paraId="5267B36B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14:paraId="6F5AEBF5" w14:textId="77777777"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14:paraId="0E1AF8EA" w14:textId="77777777"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14:paraId="3BCBD37E" w14:textId="584161BB"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 xml:space="preserve">Účastník </w:t>
      </w:r>
      <w:r w:rsidR="003F1C57">
        <w:rPr>
          <w:b/>
          <w:sz w:val="22"/>
          <w:szCs w:val="22"/>
        </w:rPr>
        <w:t>výběrového</w:t>
      </w:r>
      <w:r w:rsidRPr="004A1A15">
        <w:rPr>
          <w:b/>
          <w:sz w:val="22"/>
          <w:szCs w:val="22"/>
        </w:rPr>
        <w:t xml:space="preserve"> řízení</w:t>
      </w:r>
      <w:r w:rsidR="00B442FD" w:rsidRPr="004A1A15">
        <w:rPr>
          <w:b/>
          <w:sz w:val="22"/>
          <w:szCs w:val="22"/>
        </w:rPr>
        <w:t>:</w:t>
      </w:r>
    </w:p>
    <w:p w14:paraId="157D623E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14:paraId="062E935C" w14:textId="4C7591D2" w:rsidR="00B442FD" w:rsidRPr="004A1A15" w:rsidRDefault="00B442FD" w:rsidP="00490973">
      <w:pPr>
        <w:pStyle w:val="Odstavecseseznamem"/>
        <w:widowControl w:val="0"/>
        <w:tabs>
          <w:tab w:val="left" w:pos="708"/>
          <w:tab w:val="left" w:pos="1416"/>
          <w:tab w:val="left" w:pos="2124"/>
          <w:tab w:val="left" w:pos="2832"/>
          <w:tab w:val="center" w:pos="4706"/>
        </w:tabs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  <w:r w:rsidR="00490973">
        <w:rPr>
          <w:sz w:val="22"/>
          <w:szCs w:val="22"/>
          <w:highlight w:val="yellow"/>
          <w:lang w:eastAsia="en-US"/>
        </w:rPr>
        <w:tab/>
      </w:r>
    </w:p>
    <w:p w14:paraId="43D7D1B1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14:paraId="49943FA7" w14:textId="77777777"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14:paraId="575AC707" w14:textId="77777777"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14:paraId="50923DD2" w14:textId="77777777"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4A1A15">
        <w:rPr>
          <w:sz w:val="22"/>
          <w:szCs w:val="22"/>
        </w:rPr>
        <w:t>stavební práce</w:t>
      </w:r>
      <w:r w:rsidRPr="004A1A15">
        <w:rPr>
          <w:sz w:val="22"/>
          <w:szCs w:val="22"/>
        </w:rPr>
        <w:t xml:space="preserve">: </w:t>
      </w:r>
    </w:p>
    <w:p w14:paraId="155A78CF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0EDEC42D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4AD956AB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14:paraId="35E30734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1318B4F6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48F5857F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61981474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225599AF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91D6970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E0F3873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78F5490C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7500572E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665F83C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862AC8D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2C82864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049BAA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0F0D03E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9D503F" w:rsidRPr="004A1A15">
              <w:rPr>
                <w:b/>
                <w:sz w:val="22"/>
                <w:szCs w:val="22"/>
              </w:rPr>
              <w:t>s</w:t>
            </w:r>
            <w:r w:rsidR="004A1A15"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2171A814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0D0011B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478AFCD3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4A1A15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3A12082A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C61E4A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6C75E73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4A1A15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497F1BFF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77CD86F9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28D7412" w14:textId="77777777"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9D503F" w:rsidRPr="004A1A15">
              <w:rPr>
                <w:b/>
                <w:sz w:val="22"/>
                <w:szCs w:val="22"/>
              </w:rPr>
              <w:t>s</w:t>
            </w:r>
            <w:r w:rsidR="004A1A15">
              <w:rPr>
                <w:b/>
                <w:sz w:val="22"/>
                <w:szCs w:val="22"/>
              </w:rPr>
              <w:t>tavebních prací</w:t>
            </w:r>
            <w:r w:rsidR="009D503F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47AAA01E" w14:textId="77777777" w:rsidR="00B442FD" w:rsidRPr="004A1A15" w:rsidRDefault="00B442FD" w:rsidP="00781E7F">
            <w:pPr>
              <w:jc w:val="both"/>
            </w:pPr>
          </w:p>
        </w:tc>
      </w:tr>
    </w:tbl>
    <w:p w14:paraId="22BFE3C3" w14:textId="77777777" w:rsidR="00B442FD" w:rsidRPr="004A1A15" w:rsidRDefault="00B442FD" w:rsidP="00035364"/>
    <w:p w14:paraId="3691797F" w14:textId="77777777"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3427C41C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05EEC5D2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14:paraId="0095000E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749B3033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0B69B8B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6F2FBF5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15CD98C0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430355D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1E042CF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436FE27B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36505616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70D00FF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2002C3B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0BADD690" w14:textId="77777777" w:rsidR="00B442FD" w:rsidRPr="004A1A15" w:rsidRDefault="00B442FD" w:rsidP="00781E7F">
            <w:pPr>
              <w:jc w:val="both"/>
            </w:pPr>
          </w:p>
        </w:tc>
      </w:tr>
      <w:tr w:rsidR="004A1A15" w:rsidRPr="004A1A15" w14:paraId="305E1B92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8EBF055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Předmět s</w:t>
            </w:r>
            <w:r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4E6FC179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458EAF1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25547700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3465EF00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1524F9E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0DDFC1E7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5C1E6567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6F521DDF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693284C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Cena s</w:t>
            </w:r>
            <w:r>
              <w:rPr>
                <w:b/>
                <w:sz w:val="22"/>
                <w:szCs w:val="22"/>
              </w:rPr>
              <w:t>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167DB33E" w14:textId="77777777" w:rsidR="004A1A15" w:rsidRPr="004A1A15" w:rsidRDefault="004A1A15" w:rsidP="00781E7F">
            <w:pPr>
              <w:jc w:val="both"/>
            </w:pPr>
          </w:p>
        </w:tc>
      </w:tr>
    </w:tbl>
    <w:p w14:paraId="3C50F7BC" w14:textId="77777777" w:rsidR="00B442FD" w:rsidRPr="004A1A15" w:rsidRDefault="00B442FD" w:rsidP="00035364"/>
    <w:p w14:paraId="093CCDBA" w14:textId="77777777"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14:paraId="177185FD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14:paraId="7CAD17A8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14:paraId="74134722" w14:textId="77777777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14:paraId="792DFB6C" w14:textId="77777777"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14:paraId="50F30499" w14:textId="77777777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14:paraId="229CC895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14:paraId="73C7BEE3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209F4CD3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6043E6C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14:paraId="3BDB6ABC" w14:textId="77777777"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14:paraId="6B9A7C4B" w14:textId="77777777" w:rsidR="00B442FD" w:rsidRPr="004A1A15" w:rsidRDefault="00B442FD" w:rsidP="00781E7F">
            <w:pPr>
              <w:jc w:val="both"/>
            </w:pPr>
          </w:p>
        </w:tc>
      </w:tr>
      <w:tr w:rsidR="00B442FD" w:rsidRPr="004A1A15" w14:paraId="6CDE9BF8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1A52ECA2" w14:textId="77777777"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14:paraId="7A4CBC3E" w14:textId="77777777" w:rsidR="00B442FD" w:rsidRPr="004A1A15" w:rsidRDefault="00B442FD" w:rsidP="00781E7F">
            <w:pPr>
              <w:jc w:val="both"/>
            </w:pPr>
          </w:p>
        </w:tc>
      </w:tr>
      <w:tr w:rsidR="004A1A15" w:rsidRPr="004A1A15" w14:paraId="24BCB531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33126644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Předmět s</w:t>
            </w:r>
            <w:r>
              <w:rPr>
                <w:b/>
                <w:sz w:val="22"/>
                <w:szCs w:val="22"/>
              </w:rPr>
              <w:t>tavebních prací</w:t>
            </w:r>
          </w:p>
        </w:tc>
        <w:tc>
          <w:tcPr>
            <w:tcW w:w="5702" w:type="dxa"/>
          </w:tcPr>
          <w:p w14:paraId="63EA0B34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255C85A6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767FD078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206D8A3A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27E979E7" w14:textId="77777777" w:rsidTr="00781E7F">
        <w:trPr>
          <w:jc w:val="center"/>
        </w:trPr>
        <w:tc>
          <w:tcPr>
            <w:tcW w:w="3510" w:type="dxa"/>
            <w:shd w:val="clear" w:color="auto" w:fill="F2F2F2"/>
          </w:tcPr>
          <w:p w14:paraId="697FFC15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14:paraId="6DF6961B" w14:textId="77777777" w:rsidR="004A1A15" w:rsidRPr="004A1A15" w:rsidRDefault="004A1A15" w:rsidP="00781E7F">
            <w:pPr>
              <w:jc w:val="both"/>
            </w:pPr>
          </w:p>
        </w:tc>
      </w:tr>
      <w:tr w:rsidR="004A1A15" w:rsidRPr="004A1A15" w14:paraId="30F0EA11" w14:textId="77777777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14:paraId="42F66291" w14:textId="77777777" w:rsidR="004A1A15" w:rsidRPr="004A1A15" w:rsidRDefault="004A1A15" w:rsidP="00D72B74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Cena s</w:t>
            </w:r>
            <w:r>
              <w:rPr>
                <w:b/>
                <w:sz w:val="22"/>
                <w:szCs w:val="22"/>
              </w:rPr>
              <w:t>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14:paraId="013031BE" w14:textId="77777777" w:rsidR="004A1A15" w:rsidRPr="004A1A15" w:rsidRDefault="004A1A15" w:rsidP="00781E7F">
            <w:pPr>
              <w:jc w:val="both"/>
            </w:pPr>
          </w:p>
        </w:tc>
      </w:tr>
    </w:tbl>
    <w:p w14:paraId="25504FD1" w14:textId="77777777" w:rsidR="00B442FD" w:rsidRPr="004A1A15" w:rsidRDefault="00B442FD" w:rsidP="00035364">
      <w:pPr>
        <w:rPr>
          <w:sz w:val="22"/>
          <w:szCs w:val="22"/>
        </w:rPr>
      </w:pPr>
    </w:p>
    <w:p w14:paraId="1512C867" w14:textId="77777777" w:rsidR="007B03D3" w:rsidRPr="004A1A15" w:rsidRDefault="007B03D3" w:rsidP="00035364">
      <w:pPr>
        <w:rPr>
          <w:sz w:val="22"/>
          <w:szCs w:val="22"/>
        </w:rPr>
      </w:pPr>
    </w:p>
    <w:p w14:paraId="0C9ECD7B" w14:textId="77777777"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14:paraId="433DB067" w14:textId="77777777" w:rsidR="00B442FD" w:rsidRPr="004A1A15" w:rsidRDefault="00B442FD" w:rsidP="00035364"/>
    <w:p w14:paraId="30A530E7" w14:textId="77777777"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14:paraId="4C51E908" w14:textId="77777777"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14:paraId="7D65ACF2" w14:textId="77777777"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14:paraId="40A8C656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14:paraId="25CDA5FD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14:paraId="5D659F18" w14:textId="77777777"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14:paraId="1E9540CD" w14:textId="77777777"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14:paraId="5EE3AD38" w14:textId="77777777" w:rsidR="00B442FD" w:rsidRPr="004A1A15" w:rsidRDefault="00B442FD"/>
    <w:sectPr w:rsidR="00B442FD" w:rsidRPr="004A1A15" w:rsidSect="004A1A15">
      <w:headerReference w:type="default" r:id="rId7"/>
      <w:footerReference w:type="default" r:id="rId8"/>
      <w:headerReference w:type="first" r:id="rId9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C12A6" w14:textId="77777777" w:rsidR="00B9781F" w:rsidRDefault="00B9781F" w:rsidP="00627B08">
      <w:r>
        <w:separator/>
      </w:r>
    </w:p>
  </w:endnote>
  <w:endnote w:type="continuationSeparator" w:id="0">
    <w:p w14:paraId="28378D7E" w14:textId="77777777" w:rsidR="00B9781F" w:rsidRDefault="00B9781F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746EC" w14:textId="77777777"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145CA" w14:textId="77777777" w:rsidR="00B9781F" w:rsidRDefault="00B9781F" w:rsidP="00627B08">
      <w:r>
        <w:separator/>
      </w:r>
    </w:p>
  </w:footnote>
  <w:footnote w:type="continuationSeparator" w:id="0">
    <w:p w14:paraId="1C96E21C" w14:textId="77777777" w:rsidR="00B9781F" w:rsidRDefault="00B9781F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32CDD" w14:textId="77777777"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2983F" w14:textId="061ACFC6" w:rsidR="0099270C" w:rsidRDefault="0099270C" w:rsidP="0099270C">
    <w:pPr>
      <w:pStyle w:val="Zhlav"/>
      <w:rPr>
        <w:sz w:val="20"/>
        <w:szCs w:val="20"/>
      </w:rPr>
    </w:pPr>
    <w:r w:rsidRPr="0099270C">
      <w:rPr>
        <w:sz w:val="20"/>
        <w:szCs w:val="20"/>
      </w:rPr>
      <w:t xml:space="preserve"> </w:t>
    </w:r>
  </w:p>
  <w:p w14:paraId="4E176953" w14:textId="60A50F4A"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bookmarkStart w:id="0" w:name="_Hlk68677871"/>
    <w:r w:rsidR="00490973" w:rsidRPr="00631295">
      <w:rPr>
        <w:b/>
        <w:bCs/>
        <w:sz w:val="20"/>
        <w:szCs w:val="20"/>
      </w:rPr>
      <w:t>Přestavba vstupního schodiště – Městský úřad Rumburk</w:t>
    </w:r>
    <w:bookmarkEnd w:id="0"/>
    <w:r w:rsidRPr="00FB7E89">
      <w:rPr>
        <w:b/>
        <w:bCs/>
        <w:sz w:val="20"/>
        <w:szCs w:val="20"/>
      </w:rPr>
      <w:t>“</w:t>
    </w:r>
  </w:p>
  <w:p w14:paraId="73307715" w14:textId="359589DD"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BF71D7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14:paraId="255549FB" w14:textId="77777777"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C5B98"/>
    <w:rsid w:val="003F1C57"/>
    <w:rsid w:val="0045057E"/>
    <w:rsid w:val="004701ED"/>
    <w:rsid w:val="00490973"/>
    <w:rsid w:val="004A1A15"/>
    <w:rsid w:val="004A3A67"/>
    <w:rsid w:val="00526C25"/>
    <w:rsid w:val="00546593"/>
    <w:rsid w:val="005A61D7"/>
    <w:rsid w:val="006078AA"/>
    <w:rsid w:val="00627B08"/>
    <w:rsid w:val="006964A8"/>
    <w:rsid w:val="006C63D5"/>
    <w:rsid w:val="00724845"/>
    <w:rsid w:val="00781E7F"/>
    <w:rsid w:val="007852E0"/>
    <w:rsid w:val="007B03D3"/>
    <w:rsid w:val="00823E53"/>
    <w:rsid w:val="00934971"/>
    <w:rsid w:val="00972D35"/>
    <w:rsid w:val="0098111D"/>
    <w:rsid w:val="0099270C"/>
    <w:rsid w:val="009B1324"/>
    <w:rsid w:val="009D503F"/>
    <w:rsid w:val="009E2F2D"/>
    <w:rsid w:val="00A8028F"/>
    <w:rsid w:val="00B15455"/>
    <w:rsid w:val="00B442FD"/>
    <w:rsid w:val="00B9781F"/>
    <w:rsid w:val="00BF71D7"/>
    <w:rsid w:val="00C6402C"/>
    <w:rsid w:val="00C70D0B"/>
    <w:rsid w:val="00C87214"/>
    <w:rsid w:val="00CB1672"/>
    <w:rsid w:val="00CB71C0"/>
    <w:rsid w:val="00D1080F"/>
    <w:rsid w:val="00DB0BAC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EEF3E3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Šurýová, Marie | Město Rumburk (ORRI)</cp:lastModifiedBy>
  <cp:revision>3</cp:revision>
  <cp:lastPrinted>2016-05-30T08:57:00Z</cp:lastPrinted>
  <dcterms:created xsi:type="dcterms:W3CDTF">2021-03-16T15:37:00Z</dcterms:created>
  <dcterms:modified xsi:type="dcterms:W3CDTF">2021-04-07T06:56:00Z</dcterms:modified>
</cp:coreProperties>
</file>